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12" w:rsidRPr="00D86B42" w:rsidRDefault="00271D12" w:rsidP="00271D12">
      <w:pPr>
        <w:pStyle w:val="NoSpacing"/>
        <w:rPr>
          <w:rFonts w:ascii="Arial" w:hAnsi="Arial" w:cs="Arial"/>
          <w:b/>
          <w:sz w:val="24"/>
          <w:szCs w:val="24"/>
        </w:rPr>
      </w:pPr>
      <w:r w:rsidRPr="00D86B42">
        <w:rPr>
          <w:rFonts w:ascii="Arial" w:hAnsi="Arial" w:cs="Arial"/>
          <w:b/>
          <w:sz w:val="24"/>
          <w:szCs w:val="24"/>
        </w:rPr>
        <w:t>We ar</w:t>
      </w:r>
      <w:r w:rsidR="00FB7A26">
        <w:rPr>
          <w:rFonts w:ascii="Arial" w:hAnsi="Arial" w:cs="Arial"/>
          <w:b/>
          <w:sz w:val="24"/>
          <w:szCs w:val="24"/>
        </w:rPr>
        <w:t>e proud to present our 2019 production</w:t>
      </w:r>
      <w:r w:rsidRPr="00D86B42">
        <w:rPr>
          <w:rFonts w:ascii="Arial" w:hAnsi="Arial" w:cs="Arial"/>
          <w:b/>
          <w:sz w:val="24"/>
          <w:szCs w:val="24"/>
        </w:rPr>
        <w:t xml:space="preserve">: </w:t>
      </w:r>
    </w:p>
    <w:p w:rsidR="0047445A" w:rsidRDefault="0047445A" w:rsidP="00271D12">
      <w:pPr>
        <w:pStyle w:val="NoSpacing"/>
        <w:rPr>
          <w:rFonts w:ascii="Arial" w:hAnsi="Arial" w:cs="Arial"/>
          <w:sz w:val="24"/>
          <w:szCs w:val="24"/>
        </w:rPr>
      </w:pPr>
    </w:p>
    <w:p w:rsidR="0047445A" w:rsidRPr="0047445A" w:rsidRDefault="0047445A" w:rsidP="00271D12">
      <w:pPr>
        <w:pStyle w:val="NoSpacing"/>
        <w:rPr>
          <w:rFonts w:ascii="Arial" w:hAnsi="Arial" w:cs="Arial"/>
          <w:sz w:val="24"/>
          <w:szCs w:val="24"/>
        </w:rPr>
      </w:pPr>
      <w:r w:rsidRPr="0047445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14925" cy="3810000"/>
            <wp:effectExtent l="0" t="0" r="9525" b="0"/>
            <wp:docPr id="1" name="Picture 1" descr="C:\Users\jschehr\Pictures\Camera Roll\57599611_1367452273396915_296006478865629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ehr\Pictures\Camera Roll\57599611_1367452273396915_29600647886562918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A9" w:rsidRDefault="008235A9" w:rsidP="00271D12">
      <w:pPr>
        <w:pStyle w:val="NoSpacing"/>
        <w:rPr>
          <w:rFonts w:ascii="Arial" w:hAnsi="Arial" w:cs="Arial"/>
          <w:sz w:val="24"/>
          <w:szCs w:val="24"/>
        </w:rPr>
      </w:pPr>
    </w:p>
    <w:p w:rsidR="00137455" w:rsidRDefault="00D86B42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2019 </w:t>
      </w:r>
      <w:r w:rsidR="00264FF3"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Show title:</w:t>
      </w:r>
      <w:r w:rsidR="00264FF3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  <w:r w:rsidR="00264FF3" w:rsidRPr="00D86B42">
        <w:rPr>
          <w:rFonts w:ascii="Arial" w:hAnsi="Arial" w:cs="Arial"/>
          <w:sz w:val="24"/>
          <w:szCs w:val="24"/>
          <w:shd w:val="clear" w:color="auto" w:fill="FFFFFF"/>
        </w:rPr>
        <w:t>Aqueous </w:t>
      </w:r>
    </w:p>
    <w:p w:rsidR="00137455" w:rsidRDefault="00137455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137455" w:rsidRPr="00137455" w:rsidRDefault="00137455" w:rsidP="009B3C5A">
      <w:pPr>
        <w:pStyle w:val="NoSpacing"/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Show title</w:t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phonetic spelling: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7455"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ey</w:t>
      </w:r>
      <w:proofErr w:type="spellEnd"/>
      <w:r w:rsidRPr="00137455"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137455"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kwee</w:t>
      </w:r>
      <w:proofErr w:type="spellEnd"/>
      <w:r w:rsidRPr="00137455"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-uh s</w:t>
      </w:r>
      <w:r w:rsidR="00264FF3" w:rsidRPr="00137455">
        <w:rPr>
          <w:rFonts w:ascii="Arial" w:hAnsi="Arial" w:cs="Arial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br/>
      </w:r>
      <w:r w:rsidR="00264FF3"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264FF3"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Repertoire</w:t>
      </w:r>
      <w:proofErr w:type="gramStart"/>
      <w:r w:rsidR="00264FF3"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="00264FF3" w:rsidRPr="00137455">
        <w:rPr>
          <w:rFonts w:ascii="Arial" w:hAnsi="Arial" w:cs="Arial"/>
          <w:color w:val="201F1E"/>
          <w:sz w:val="24"/>
          <w:szCs w:val="24"/>
        </w:rPr>
        <w:br/>
      </w:r>
      <w:r w:rsidR="00264FF3" w:rsidRPr="00137455">
        <w:rPr>
          <w:rFonts w:ascii="Arial" w:hAnsi="Arial" w:cs="Arial"/>
          <w:b/>
          <w:i/>
          <w:color w:val="201F1E"/>
          <w:sz w:val="24"/>
          <w:szCs w:val="24"/>
          <w:shd w:val="clear" w:color="auto" w:fill="FFFFFF"/>
        </w:rPr>
        <w:t>Selections by:</w:t>
      </w:r>
      <w:r w:rsidR="00264FF3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:rsidR="00264FF3" w:rsidRPr="00137455" w:rsidRDefault="00264FF3" w:rsidP="00137455">
      <w:pPr>
        <w:pStyle w:val="NoSpacing"/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John Adams - “Phrygian Gates”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Stephen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Melillo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- “Without Warning”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Frank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Ticheli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- “Sanctuary”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Joseph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Curiale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- “The Wind River”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D86B42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Aqueous Design </w:t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Program notes</w:t>
      </w:r>
      <w:proofErr w:type="gramStart"/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137455">
        <w:rPr>
          <w:rFonts w:ascii="Arial" w:hAnsi="Arial" w:cs="Arial"/>
          <w:color w:val="201F1E"/>
          <w:sz w:val="24"/>
          <w:szCs w:val="24"/>
        </w:rPr>
        <w:br/>
      </w:r>
      <w:bookmarkStart w:id="0" w:name="_GoBack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The power, tranquility and beauty of mother nature’s most precious gift of life. Cincinnati Tradition’s 2019 production, “Aqueous” explores</w:t>
      </w:r>
      <w:r w:rsid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imagery</w:t>
      </w:r>
      <w:r w:rsid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from a single droplet of water to a flow</w:t>
      </w:r>
      <w:r w:rsid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ing river, raging rapids, 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crashin</w:t>
      </w:r>
      <w:r w:rsid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 waves and a storm cycle that leads us 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to a purity and sanctity of a new beginning.</w:t>
      </w:r>
    </w:p>
    <w:bookmarkEnd w:id="0"/>
    <w:p w:rsidR="00264FF3" w:rsidRPr="00137455" w:rsidRDefault="00264FF3" w:rsidP="009B3C5A">
      <w:pPr>
        <w:pStyle w:val="NoSpacing"/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9B3C5A" w:rsidRPr="00137455" w:rsidRDefault="004744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Corps name: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Cincinnati Tradition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Current-year or historical highlights</w:t>
      </w:r>
      <w:proofErr w:type="gramStart"/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Often referred to as just </w:t>
      </w:r>
      <w:r w:rsidR="00D86B42" w:rsidRPr="00D86B42"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 xml:space="preserve">CT </w:t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– Cincinnati Tradition has a rich </w:t>
      </w:r>
      <w:r w:rsidR="0050505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drum corps </w:t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t>heritage, and over the last several</w:t>
      </w:r>
      <w:r w:rsidR="00137455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years has re-branded itself to be a highly competitive performance </w:t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arts ensemble</w:t>
      </w:r>
      <w:r w:rsidR="00137455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They are 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2016 and 2017 DCA Class </w:t>
      </w:r>
      <w:r w:rsidR="00137455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‘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137455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’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World Champions,</w:t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and 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201</w:t>
      </w:r>
      <w:r w:rsidR="00D86B42">
        <w:rPr>
          <w:rFonts w:ascii="Arial" w:hAnsi="Arial" w:cs="Arial"/>
          <w:color w:val="201F1E"/>
          <w:sz w:val="24"/>
          <w:szCs w:val="24"/>
          <w:shd w:val="clear" w:color="auto" w:fill="FFFFFF"/>
        </w:rPr>
        <w:t>8 DCA Open Class World Finalist.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Corps hometown (city, state):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Cincinnati, Ohio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Corps director: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Thomas Slade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Corps director phonetic spelling: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Tom-mas Slayed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Drum major(s) name</w:t>
      </w:r>
      <w:proofErr w:type="gramStart"/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Jordan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Lobsiger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Drum major(s) phonetic spelling: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Jore-dan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Lob-sig-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ger</w:t>
      </w:r>
      <w:proofErr w:type="spellEnd"/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Brass: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Tim Snyder (Brass D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esigner)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Andrew </w:t>
      </w:r>
      <w:proofErr w:type="spellStart"/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Sharf</w:t>
      </w:r>
      <w:proofErr w:type="spellEnd"/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(Brass Caption H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ead)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</w:rPr>
        <w:t>Garrett Hartman (Brass Technician</w:t>
      </w:r>
      <w:proofErr w:type="gramStart"/>
      <w:r w:rsidRPr="00137455">
        <w:rPr>
          <w:rFonts w:ascii="Arial" w:hAnsi="Arial" w:cs="Arial"/>
          <w:color w:val="201F1E"/>
          <w:sz w:val="24"/>
          <w:szCs w:val="24"/>
        </w:rPr>
        <w:t>)</w:t>
      </w:r>
      <w:proofErr w:type="gramEnd"/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Jake Kaplan (Brass Technician)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Ray Haim (Brass Technician)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Tony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Vergiels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(Brass Technician</w:t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) </w:t>
      </w:r>
      <w:r w:rsidR="0047445A"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47445A"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47445A"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Percussion</w:t>
      </w:r>
      <w:proofErr w:type="gramStart"/>
      <w:r w:rsidR="0047445A"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Tim Greenlee (C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aption Head and Co- A</w:t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rranger)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</w:rPr>
        <w:t>Brandon Dodge (Co-Arranger</w:t>
      </w:r>
      <w:proofErr w:type="gramStart"/>
      <w:r w:rsidRPr="00137455">
        <w:rPr>
          <w:rFonts w:ascii="Arial" w:hAnsi="Arial" w:cs="Arial"/>
          <w:color w:val="201F1E"/>
          <w:sz w:val="24"/>
          <w:szCs w:val="24"/>
        </w:rPr>
        <w:t>)</w:t>
      </w:r>
      <w:proofErr w:type="gramEnd"/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Josh </w:t>
      </w:r>
      <w:proofErr w:type="spellStart"/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Brickey</w:t>
      </w:r>
      <w:proofErr w:type="spellEnd"/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(Percussion Coordinator)</w:t>
      </w:r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Adam Norris (Front Ensemble Coordinator) </w:t>
      </w:r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</w:rPr>
        <w:t>Cameron Hoffman (Percussion Technician)</w:t>
      </w:r>
      <w:r w:rsidR="0047445A"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Colby McClellan (Percussion Battery Technician)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John Thacker (Percussion Battery Technician)</w:t>
      </w:r>
    </w:p>
    <w:p w:rsidR="009B3C5A" w:rsidRPr="00137455" w:rsidRDefault="009B3C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Sara Nabors (Cymbal Technician)</w:t>
      </w:r>
    </w:p>
    <w:p w:rsidR="009B3C5A" w:rsidRPr="00137455" w:rsidRDefault="0047445A" w:rsidP="009B3C5A">
      <w:pPr>
        <w:pStyle w:val="NoSpacing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Color guard: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Ryan </w:t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Vaughan (Guard Coordinator and C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horeographer)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Katie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McIlraith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(Guard Choreographer)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Allison P</w:t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etro (Guard Technician</w:t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) </w:t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Fonts w:ascii="Arial" w:hAnsi="Arial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137455">
        <w:rPr>
          <w:rStyle w:val="Strong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Visual: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Brian Soules (Visual and Production Designer)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Kendra </w:t>
      </w:r>
      <w:proofErr w:type="spellStart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Wendeln</w:t>
      </w:r>
      <w:proofErr w:type="spellEnd"/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(Marching Visual Coordinator)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Christopher Williams</w:t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(Visual Technician)</w:t>
      </w:r>
      <w:r w:rsidRPr="00137455">
        <w:rPr>
          <w:rFonts w:ascii="Arial" w:hAnsi="Arial" w:cs="Arial"/>
          <w:color w:val="201F1E"/>
          <w:sz w:val="24"/>
          <w:szCs w:val="24"/>
        </w:rPr>
        <w:br/>
      </w:r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Caroline </w:t>
      </w:r>
      <w:proofErr w:type="spellStart"/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Brendsel</w:t>
      </w:r>
      <w:proofErr w:type="spellEnd"/>
      <w:r w:rsidR="009B3C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(Visual Technician)</w:t>
      </w:r>
    </w:p>
    <w:p w:rsidR="0047445A" w:rsidRPr="00137455" w:rsidRDefault="009B3C5A" w:rsidP="009B3C5A">
      <w:pPr>
        <w:pStyle w:val="NoSpacing"/>
        <w:rPr>
          <w:rFonts w:ascii="Arial" w:hAnsi="Arial" w:cs="Arial"/>
          <w:sz w:val="24"/>
          <w:szCs w:val="24"/>
        </w:rPr>
      </w:pPr>
      <w:r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Brian Dice (Visual Technician</w:t>
      </w:r>
      <w:r w:rsidR="0047445A" w:rsidRPr="00137455"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</w:p>
    <w:sectPr w:rsidR="0047445A" w:rsidRPr="0013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2"/>
    <w:rsid w:val="00137455"/>
    <w:rsid w:val="00264FF3"/>
    <w:rsid w:val="00271D12"/>
    <w:rsid w:val="002F0A52"/>
    <w:rsid w:val="0047445A"/>
    <w:rsid w:val="00505053"/>
    <w:rsid w:val="008235A9"/>
    <w:rsid w:val="009B3C5A"/>
    <w:rsid w:val="00D86B42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A4D9-493B-4581-96B2-2220B1A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D1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Schehr, James</dc:creator>
  <cp:keywords/>
  <dc:description/>
  <cp:lastModifiedBy>Schehr, James</cp:lastModifiedBy>
  <cp:revision>10</cp:revision>
  <dcterms:created xsi:type="dcterms:W3CDTF">2019-05-08T01:04:00Z</dcterms:created>
  <dcterms:modified xsi:type="dcterms:W3CDTF">2019-05-09T16:07:00Z</dcterms:modified>
</cp:coreProperties>
</file>